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943" w:rsidRPr="001A7943" w:rsidRDefault="00CA7A64" w:rsidP="001A79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A7A64"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49" style="width:433.7pt;height:1.5pt" o:hrpct="900" o:hralign="center" o:hrstd="t" o:hr="t" fillcolor="#aca899" stroked="f"/>
        </w:pict>
      </w:r>
    </w:p>
    <w:tbl>
      <w:tblPr>
        <w:tblW w:w="45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80"/>
      </w:tblGrid>
      <w:tr w:rsidR="001A7943" w:rsidRPr="001A7943" w:rsidTr="001A7943">
        <w:trPr>
          <w:tblCellSpacing w:w="15" w:type="dxa"/>
          <w:jc w:val="center"/>
        </w:trPr>
        <w:tc>
          <w:tcPr>
            <w:tcW w:w="5000" w:type="pct"/>
            <w:vAlign w:val="center"/>
            <w:hideMark/>
          </w:tcPr>
          <w:p w:rsidR="001A7943" w:rsidRPr="001A7943" w:rsidRDefault="001A7943" w:rsidP="001A79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A7943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  </w:t>
            </w:r>
          </w:p>
          <w:p w:rsidR="001A7943" w:rsidRPr="001A7943" w:rsidRDefault="001A7943" w:rsidP="001A79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4076700" cy="5410200"/>
                  <wp:effectExtent l="19050" t="0" r="0" b="0"/>
                  <wp:docPr id="4" name="Immagine 4" descr="http://www.edscuola.it/images/scuolapercresce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edscuola.it/images/scuolapercresce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6700" cy="541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7943" w:rsidRPr="001A7943" w:rsidRDefault="00CA7A64" w:rsidP="001A79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6" w:history="1"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it-IT"/>
                </w:rPr>
                <w:t>Riforma della Scuola nella XV Legislatura</w:t>
              </w:r>
            </w:hyperlink>
          </w:p>
          <w:p w:rsidR="001A7943" w:rsidRPr="001A7943" w:rsidRDefault="00CA7A64" w:rsidP="001A794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7" w:history="1"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Disegno di Legge</w:t>
              </w:r>
            </w:hyperlink>
            <w:r w:rsidR="001A7943" w:rsidRPr="001A794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Norme Generali in materia di istruzione tecnico-professionale e di organi collegiali delle istituzioni scolastiche</w:t>
            </w:r>
          </w:p>
          <w:p w:rsidR="001A7943" w:rsidRPr="001A7943" w:rsidRDefault="00CA7A64" w:rsidP="001A794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8" w:history="1"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Decreto Interministeriale 29 novembre 2007</w:t>
              </w:r>
            </w:hyperlink>
            <w:r w:rsidR="001A7943" w:rsidRPr="001A794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Obbligo di Istruzione nei percorsi sperimentali di istruzione e formazione professionale</w:t>
            </w:r>
          </w:p>
          <w:p w:rsidR="001A7943" w:rsidRPr="001A7943" w:rsidRDefault="00CA7A64" w:rsidP="001A794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9" w:history="1"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Legge 25 ottobre 2007, n. 176</w:t>
              </w:r>
            </w:hyperlink>
            <w:r w:rsidR="001A7943" w:rsidRPr="001A7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t xml:space="preserve"> (in GU 26 ottobre 2007, n. 250)</w:t>
            </w:r>
            <w:r w:rsidR="001A7943" w:rsidRPr="001A7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br/>
            </w:r>
            <w:r w:rsidR="001A7943" w:rsidRPr="001A794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Conversione in legge, con modificazioni, del decreto-legge 7 settembre 2007, n. 147, recante disposizioni urgenti per assicurare l'ordinato avvio dell'anno scolastico 2007-2008 ed in materia di concorsi per ricercatori universitari</w:t>
            </w:r>
          </w:p>
          <w:p w:rsidR="001A7943" w:rsidRPr="001A7943" w:rsidRDefault="00CA7A64" w:rsidP="001A794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0" w:history="1"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Decreto Ministeriale 25 ottobre 2007</w:t>
              </w:r>
            </w:hyperlink>
            <w:r w:rsidR="001A7943" w:rsidRPr="001A7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br/>
            </w:r>
            <w:r w:rsidR="001A7943" w:rsidRPr="001A7943">
              <w:rPr>
                <w:rFonts w:ascii="Times New Roman" w:eastAsia="Times New Roman" w:hAnsi="Times New Roman" w:cs="Times New Roman"/>
                <w:sz w:val="20"/>
                <w:lang w:eastAsia="it-IT"/>
              </w:rPr>
              <w:t>Centri Provinciali per l'Istruzione degli Adulti</w:t>
            </w:r>
          </w:p>
          <w:p w:rsidR="001A7943" w:rsidRPr="001A7943" w:rsidRDefault="00CA7A64" w:rsidP="001A794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1" w:history="1"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Decreto Ministeriale 22 agosto 2007, n. 139</w:t>
              </w:r>
            </w:hyperlink>
            <w:r w:rsidR="001A7943" w:rsidRPr="001A7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t xml:space="preserve"> (in GU 31 agosto 2007, n. 202)</w:t>
            </w:r>
            <w:r w:rsidR="001A7943" w:rsidRPr="001A7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br/>
            </w:r>
            <w:r w:rsidR="001A7943" w:rsidRPr="001A794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Regolamento recante norme in materia di adempimento dell'obbligo di istruzione, ai sensi dell'articolo 1, comma 622, della legge 27 dicembre 2006, n. 296</w:t>
            </w:r>
          </w:p>
          <w:p w:rsidR="001A7943" w:rsidRPr="001A7943" w:rsidRDefault="00CA7A64" w:rsidP="001A794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2" w:history="1"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Direttiva Ministeriale 3 agosto 2007, n. 68</w:t>
              </w:r>
            </w:hyperlink>
            <w:r w:rsidR="001A7943" w:rsidRPr="001A7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br/>
            </w:r>
            <w:r w:rsidR="001A7943" w:rsidRPr="001A794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Modalità operative avvio Indicazioni nazionali per il curricolo</w:t>
            </w:r>
          </w:p>
          <w:p w:rsidR="001A7943" w:rsidRPr="001A7943" w:rsidRDefault="00CA7A64" w:rsidP="001A794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3" w:history="1"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Decreto Ministeriale 31 luglio 2007</w:t>
              </w:r>
            </w:hyperlink>
            <w:r w:rsidR="001A7943" w:rsidRPr="001A7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br/>
            </w:r>
            <w:r w:rsidR="001A7943" w:rsidRPr="001A794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Indicazioni nazionali per il curricolo delle scuole dell'infanzia e del primo ciclo</w:t>
            </w:r>
          </w:p>
          <w:p w:rsidR="001A7943" w:rsidRPr="001A7943" w:rsidRDefault="00CA7A64" w:rsidP="001A794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4" w:history="1"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Decreto Ministeriale 25 maggio 2007, n. 41</w:t>
              </w:r>
            </w:hyperlink>
            <w:r w:rsidR="001A7943" w:rsidRPr="001A7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br/>
            </w:r>
            <w:r w:rsidR="001A7943" w:rsidRPr="001A794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Applicazione dell'art. 1, comma 605, lett. f) della legge n. 296 del 27.12.2006 - Istruzione professionale</w:t>
            </w:r>
          </w:p>
          <w:p w:rsidR="001A7943" w:rsidRPr="001A7943" w:rsidRDefault="00CA7A64" w:rsidP="001A794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5" w:history="1"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Decreto Ministeriale 22 maggio 2007, n. 42</w:t>
              </w:r>
            </w:hyperlink>
            <w:r w:rsidR="001A7943" w:rsidRPr="001A7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br/>
            </w:r>
            <w:r w:rsidR="001A7943" w:rsidRPr="001A794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Modalità di attribuzione del credito scolastico e di recupero dei debiti formativi nei corsi di studio di istruzione secondaria superiore</w:t>
            </w:r>
          </w:p>
          <w:p w:rsidR="001A7943" w:rsidRPr="001A7943" w:rsidRDefault="00CA7A64" w:rsidP="001A794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6" w:history="1"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Legge 2 aprile 2007, n. 40</w:t>
              </w:r>
            </w:hyperlink>
            <w:r w:rsidR="001A7943" w:rsidRPr="001A7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t xml:space="preserve"> (in S.O. n. 91, alla GU 2 aprile 2007, n. 77)</w:t>
            </w:r>
            <w:r w:rsidR="001A7943" w:rsidRPr="001A7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br/>
            </w:r>
            <w:r w:rsidR="001A7943" w:rsidRPr="001A794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Conversione in legge, con modificazioni, del decreto-legge 31 gennaio 2007, n. 7, recante misure urgenti per la tutela dei consumatori, la promozione della concorrenza, lo sviluppo di attività economiche e la nascita di nuove imprese</w:t>
            </w:r>
          </w:p>
          <w:p w:rsidR="001A7943" w:rsidRPr="001A7943" w:rsidRDefault="00CA7A64" w:rsidP="001A794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7" w:history="1"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Nota 24 gennaio 2007</w:t>
              </w:r>
            </w:hyperlink>
            <w:r w:rsidR="001A7943" w:rsidRPr="001A7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t xml:space="preserve">, </w:t>
            </w:r>
            <w:proofErr w:type="spellStart"/>
            <w:r w:rsidR="001A7943" w:rsidRPr="001A7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t>Prot</w:t>
            </w:r>
            <w:proofErr w:type="spellEnd"/>
            <w:r w:rsidR="001A7943" w:rsidRPr="001A7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t>. n.1306/FR</w:t>
            </w:r>
            <w:r w:rsidR="001A7943" w:rsidRPr="001A7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br/>
            </w:r>
            <w:r w:rsidR="001A7943" w:rsidRPr="001A794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Legge Finanziaria per il 2007. Sintesi illustrativa delle disposizioni concernenti il settore dell'istruzione</w:t>
            </w:r>
          </w:p>
          <w:p w:rsidR="001A7943" w:rsidRPr="001A7943" w:rsidRDefault="00CA7A64" w:rsidP="001A794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8" w:history="1"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Legge 11 gennaio 2007, n. 1</w:t>
              </w:r>
            </w:hyperlink>
            <w:r w:rsidR="001A7943" w:rsidRPr="001A7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t xml:space="preserve"> (in GU 13 gennaio 2007, n. 10)</w:t>
            </w:r>
            <w:r w:rsidR="001A7943" w:rsidRPr="001A7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br/>
            </w:r>
            <w:r w:rsidR="001A7943" w:rsidRPr="001A794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Disposizioni in materia di esami di Stato conclusivi dei corsi di studio di istruzione secondaria superiore e delega al Governo in materia di raccordo tra la scuola e le università</w:t>
            </w:r>
          </w:p>
          <w:p w:rsidR="001A7943" w:rsidRPr="001A7943" w:rsidRDefault="00CA7A64" w:rsidP="001A794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9" w:history="1"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Legge 27 dicembre 2006, n. 296</w:t>
              </w:r>
            </w:hyperlink>
            <w:r w:rsidR="001A7943" w:rsidRPr="001A7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br/>
            </w:r>
            <w:r w:rsidR="001A7943" w:rsidRPr="001A794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Disposizioni per la formazione del bilancio annuale e pluriennale dello Stato (Legge Finanziaria 2007)</w:t>
            </w:r>
          </w:p>
          <w:p w:rsidR="001A7943" w:rsidRPr="001A7943" w:rsidRDefault="00CA7A64" w:rsidP="001A794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20" w:history="1"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Nota 31 agosto 2006</w:t>
              </w:r>
            </w:hyperlink>
            <w:r w:rsidR="001A7943" w:rsidRPr="001A7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t xml:space="preserve">, </w:t>
            </w:r>
            <w:proofErr w:type="spellStart"/>
            <w:r w:rsidR="001A7943" w:rsidRPr="001A7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t>Prot</w:t>
            </w:r>
            <w:proofErr w:type="spellEnd"/>
            <w:r w:rsidR="001A7943" w:rsidRPr="001A7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t>. n. 7265/FR</w:t>
            </w:r>
            <w:r w:rsidR="001A7943" w:rsidRPr="001A794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Provvedimenti e temi di rilevante interesse connessi all’avvio dell’anno scolastico 2006/2007</w:t>
            </w:r>
          </w:p>
          <w:p w:rsidR="001A7943" w:rsidRPr="001A7943" w:rsidRDefault="00CA7A64" w:rsidP="001A794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21" w:history="1"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Legge 12 luglio 2006, n. 228</w:t>
              </w:r>
            </w:hyperlink>
            <w:r w:rsidR="001A7943" w:rsidRPr="001A7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t xml:space="preserve"> </w:t>
            </w:r>
            <w:r w:rsidR="001A7943" w:rsidRPr="001A794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(in GU 12 luglio 2006, n. 160)</w:t>
            </w:r>
            <w:r w:rsidR="001A7943" w:rsidRPr="001A79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br/>
            </w:r>
            <w:r w:rsidR="001A7943" w:rsidRPr="001A794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Conversione in legge, con modificazioni, del decreto-legge 12 maggio 2006, n. 173, recante proroga di termini per l'emanazione di atti di natura regolamentare. Ulteriori proroghe per l' esercizio di deleghe legislative e in materia di istruzione</w:t>
            </w:r>
          </w:p>
          <w:p w:rsidR="001A7943" w:rsidRPr="001A7943" w:rsidRDefault="00CA7A64" w:rsidP="001A794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22" w:history="1"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Decreto Ministeriale 13 giugno 2006, n. 47</w:t>
              </w:r>
            </w:hyperlink>
            <w:r w:rsidR="001A7943" w:rsidRPr="001A7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br/>
            </w:r>
            <w:r w:rsidR="001A7943" w:rsidRPr="001A794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Decreto ministeriale 28 dicembre 2005 - Incremento fino al 20% della quota dei piani di studio rimessa alle istituzioni scolastiche, nell'ambito degli indirizzi definiti dalle Regioni in coerenza con il profilo educativo, professionale e culturale dello studente in uscita dai percorsi liceali</w:t>
            </w:r>
          </w:p>
          <w:p w:rsidR="001A7943" w:rsidRPr="001A7943" w:rsidRDefault="00CA7A64" w:rsidP="001A794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23" w:history="1"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Decreto Ministeriale 13 giugno 2006, n. 46</w:t>
              </w:r>
            </w:hyperlink>
            <w:r w:rsidR="001A7943" w:rsidRPr="001A7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br/>
            </w:r>
            <w:r w:rsidR="001A7943" w:rsidRPr="001A794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Decreto ministeriale 28 dicembre 2005 - Tabelle di confluenza dei percorsi di istruzione secondaria previsti dall'ordinamento previgente nei percorsi liceali di cui al decreto legislativo 17 ottobre 2005, n. 226 e di corrispondenza dei relativi titoli di studio in uscita</w:t>
            </w:r>
          </w:p>
          <w:p w:rsidR="001A7943" w:rsidRPr="001A7943" w:rsidRDefault="00CA7A64" w:rsidP="001A794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24" w:history="1"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Decreto ministeriale 28 dicembre 2005</w:t>
              </w:r>
            </w:hyperlink>
            <w:r w:rsidR="001A7943" w:rsidRPr="001A7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br/>
            </w:r>
            <w:r w:rsidR="001A7943" w:rsidRPr="001A794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Incremento fino al 20% della quota dei piani di studio rimessa alle istituzioni scolastiche, nell'ambito degli indirizzi definiti dalle Regioni in coerenza con il profilo educativo, professionale e culturale dello studente in uscita dai percorsi liceali</w:t>
            </w:r>
          </w:p>
          <w:p w:rsidR="001A7943" w:rsidRPr="001A7943" w:rsidRDefault="00CA7A64" w:rsidP="001A794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25" w:history="1"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Decreto ministeriale 28 dicembre 2005</w:t>
              </w:r>
            </w:hyperlink>
            <w:r w:rsidR="001A7943" w:rsidRPr="001A7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br/>
            </w:r>
            <w:r w:rsidR="001A7943" w:rsidRPr="001A794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Tabelle di confluenza dei percorsi di istruzione secondaria previsti dall'ordinamento previgente nei percorsi liceali di cui al decreto legislativo 17 ottobre 2005, n. 226 e di corrispondenza dei relativi titoli di studio in uscita</w:t>
            </w:r>
          </w:p>
          <w:p w:rsidR="001A7943" w:rsidRPr="001A7943" w:rsidRDefault="00CA7A64" w:rsidP="001A794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26" w:history="1"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Decreto Legislativo 17 ottobre 2005, n. 227</w:t>
              </w:r>
            </w:hyperlink>
            <w:r w:rsidR="001A7943" w:rsidRPr="001A794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(in GU 4 novembre 2005, n. 257)</w:t>
            </w:r>
            <w:r w:rsidR="001A7943" w:rsidRPr="001A794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Definizione delle norme generali in materia di formazione degli insegnanti ai fini dell'accesso all'insegnamento, ai sensi dell'articolo 5 della legge 28 marzo 2003, n. 53</w:t>
            </w:r>
          </w:p>
          <w:p w:rsidR="001A7943" w:rsidRPr="001A7943" w:rsidRDefault="00CA7A64" w:rsidP="001A794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27" w:history="1"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Decreto legislativo 17 ottobre 2005, n. 226</w:t>
              </w:r>
            </w:hyperlink>
            <w:r w:rsidR="001A7943" w:rsidRPr="001A7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t xml:space="preserve"> </w:t>
            </w:r>
            <w:r w:rsidR="001A7943" w:rsidRPr="001A794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(in SO n. 174, alla GU 4 novembre 2005, n. 257)</w:t>
            </w:r>
            <w:r w:rsidR="001A7943" w:rsidRPr="001A794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Norme generali e livelli essenziali delle prestazioni sul secondo ciclo del sistema educativo di Istruzione e formazione ai sensi della legge 28 marzo 2003, n. 53</w:t>
            </w:r>
          </w:p>
          <w:p w:rsidR="001A7943" w:rsidRPr="001A7943" w:rsidRDefault="00CA7A64" w:rsidP="001A794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28" w:history="1"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Decreto legislativo 15 aprile 2005, n. 77</w:t>
              </w:r>
            </w:hyperlink>
            <w:r w:rsidR="001A7943" w:rsidRPr="001A794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(in GU 5 maggio 2005, n. 103)</w:t>
            </w:r>
            <w:r w:rsidR="001A7943" w:rsidRPr="001A794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Definizione delle norme generali relative all'alternanza scuola-lavoro, ai sensi dell'articolo 4 della legge 28 marzo 2003, n. 53</w:t>
            </w:r>
          </w:p>
          <w:p w:rsidR="001A7943" w:rsidRPr="001A7943" w:rsidRDefault="00CA7A64" w:rsidP="001A794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29" w:history="1"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Decreto legislativo 15 aprile 2005, n. 76</w:t>
              </w:r>
            </w:hyperlink>
            <w:r w:rsidR="001A7943" w:rsidRPr="001A794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(in GU 5 maggio 2005, n. 103)</w:t>
            </w:r>
            <w:r w:rsidR="001A7943" w:rsidRPr="001A794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Definizione delle norme generali sul diritto-dovere all'istruzione e alla formazione, ai sensi dell'articolo 2, comma 1, lettera c) della legge 28 marzo 2003, n. 53</w:t>
            </w:r>
          </w:p>
          <w:p w:rsidR="001A7943" w:rsidRPr="001A7943" w:rsidRDefault="00CA7A64" w:rsidP="001A794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30" w:history="1">
              <w:r w:rsidR="001A7943" w:rsidRPr="001A7943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u w:val="single"/>
                  <w:lang w:eastAsia="it-IT"/>
                </w:rPr>
                <w:t>Decreto legislativo 19 novembre 2004, n. 286</w:t>
              </w:r>
            </w:hyperlink>
            <w:r w:rsidR="001A7943" w:rsidRPr="001A79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 xml:space="preserve"> </w:t>
            </w:r>
            <w:r w:rsidR="001A7943" w:rsidRPr="001A794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(in GU 1 dicembre 2004, n. 282)</w:t>
            </w:r>
            <w:r w:rsidR="001A7943" w:rsidRPr="001A794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Istituzione del Servizio nazionale di valutazione del sistema educativo di istruzione e di formazione, nonché riordino dell'omonimo istituto, a norma degli articoli 1 e 3 della legge 28 marzo 2003, n. 53</w:t>
            </w:r>
          </w:p>
          <w:p w:rsidR="001A7943" w:rsidRPr="001A7943" w:rsidRDefault="00CA7A64" w:rsidP="001A794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31" w:history="1"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Decreto legislativo 19 febbraio 2004, n. 59</w:t>
              </w:r>
            </w:hyperlink>
            <w:r w:rsidR="001A7943" w:rsidRPr="001A794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(in SO n. 31 alla GU 2 marzo 2004, n. 51) </w:t>
            </w:r>
            <w:r w:rsidR="001A7943" w:rsidRPr="001A794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Definizione delle norme generali relative alla scuola dell'infanzia e al primo ciclo dell'istruzione, a norma dell'articolo 1 della legge 28 marzo 2003, n. 53</w:t>
            </w:r>
          </w:p>
          <w:p w:rsidR="001A7943" w:rsidRPr="001A7943" w:rsidRDefault="00CA7A64" w:rsidP="001A794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32" w:history="1">
              <w:r w:rsidR="001A7943" w:rsidRPr="001A7943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u w:val="single"/>
                  <w:lang w:eastAsia="it-IT"/>
                </w:rPr>
                <w:t>Legge 28 marzo 2003, n. 53</w:t>
              </w:r>
            </w:hyperlink>
            <w:r w:rsidR="001A7943" w:rsidRPr="001A794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(in GU 2 aprile 2003, n. 77)</w:t>
            </w:r>
            <w:r w:rsidR="001A7943" w:rsidRPr="001A794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</w:r>
            <w:r w:rsidR="001A7943" w:rsidRPr="001A794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lastRenderedPageBreak/>
              <w:t>Delega al Governo per la definizione delle norme generali sull’istruzione e dei livelli essenziali delle prestazioni in materia di istruzione e di formazione professionale</w:t>
            </w:r>
          </w:p>
          <w:tbl>
            <w:tblPr>
              <w:tblW w:w="475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318"/>
              <w:gridCol w:w="4318"/>
            </w:tblGrid>
            <w:tr w:rsidR="001A7943" w:rsidRPr="001A7943">
              <w:trPr>
                <w:tblCellSpacing w:w="15" w:type="dxa"/>
                <w:jc w:val="center"/>
              </w:trPr>
              <w:tc>
                <w:tcPr>
                  <w:tcW w:w="5000" w:type="pct"/>
                  <w:gridSpan w:val="2"/>
                  <w:hideMark/>
                </w:tcPr>
                <w:p w:rsidR="001A7943" w:rsidRPr="001A7943" w:rsidRDefault="001A7943" w:rsidP="001A7943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4219575" cy="5791200"/>
                        <wp:effectExtent l="19050" t="0" r="9525" b="0"/>
                        <wp:docPr id="5" name="Immagine 5" descr="http://www.edscuola.it/archivio/norme/images/cicli_0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www.edscuola.it/archivio/norme/images/cicli_0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9575" cy="5791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A7943" w:rsidRPr="001A7943" w:rsidRDefault="001A7943" w:rsidP="001A7943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1A79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</w:tr>
            <w:tr w:rsidR="001A7943" w:rsidRPr="001A7943">
              <w:trPr>
                <w:tblCellSpacing w:w="15" w:type="dxa"/>
                <w:jc w:val="center"/>
              </w:trPr>
              <w:tc>
                <w:tcPr>
                  <w:tcW w:w="2500" w:type="pct"/>
                  <w:hideMark/>
                </w:tcPr>
                <w:p w:rsidR="001A7943" w:rsidRPr="001A7943" w:rsidRDefault="00CA7A64" w:rsidP="001A7943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34" w:history="1"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P.I.S.A.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2006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35" w:history="1"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P.I.S.A.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2003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36" w:history="1"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P.I.S.A.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2000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37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Persona, tecnologie e professionalità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(3.3.08)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38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L’autonomia scolastica in Europa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39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Sintesi Nuove Indicazioni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40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Quaderno Bianco sulla scuola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(21.9.07)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41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MPI - Attuazione Programma Governo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(17.5.07)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42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Cultura Scuola Persona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(3.4.07)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43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Lettera Ministro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(31.1.07)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44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Una scuola per crescere (Famiglie)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45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Una scuola per crescere (Docenti)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46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Ragioni e Sfide del Cambiamento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47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Progetto </w:t>
                    </w:r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CoSMOS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: Il Secondo Ciclo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48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Scuola d'Infanzia e Primaria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49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Scuola Secondaria I Grado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50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Il Sistema dei Licei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51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Linee Guida Formazione Riforma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52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Definizione standard formativi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53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Competenze e Qualifiche Docenti UE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54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ARAN: Carriera degli insegnanti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55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Parere 7a Camera </w:t>
                    </w:r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Superiori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(11.10.05)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56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Parere 7a Senato </w:t>
                    </w:r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Superiori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(28.9.05)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57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Parere </w:t>
                    </w:r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Conf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. Unificata </w:t>
                    </w:r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Superiori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(15.9.05)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58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Parere </w:t>
                    </w:r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Conf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. Unificata </w:t>
                    </w:r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Superiori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(14.7.05)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59" w:history="1"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Secondo Ciclo (17.1.05)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60" w:history="1"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Secondo Ciclo (3.3.05)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61" w:history="1"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Secondo Ciclo (11.4.05)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62" w:history="1"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Secondo Ciclo (27.4.05)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63" w:history="1"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Secondo Ciclo (4.5.05)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64" w:history="1"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Secondo Ciclo (5.5.05)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65" w:history="1"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Secondo Ciclo (20.5.05)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66" w:history="1"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Secondo Ciclo (</w:t>
                    </w:r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CdM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27.5.05)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67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Riforma Secondo Ciclo: Profili e OSA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68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Riforma Secondo Ciclo: Quadri Orario 1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69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Riforma Secondo Ciclo: Quadri Orario 2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70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Riforma Secondo Ciclo: Quadri Orario 3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71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Riforma Secondo Ciclo: Quadri Orario 4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72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Riforma Secondo Ciclo: Quadri Orario 5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73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Sentenza Corte Costituzionale 279/05 (</w:t>
                    </w:r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59/04)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74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Parere CNPI </w:t>
                    </w:r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Superiori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(22.6.05)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75" w:history="1"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Scuola Infanzia e I Ciclo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76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Piano programmatico interventi finanziari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77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Obiettivi Apprendimento IRC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(23.10.03)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78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Parere CNPI DM Riforma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(15.07.03)</w:t>
                  </w:r>
                  <w:r w:rsidR="001A7943" w:rsidRPr="001A79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79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DM - Prima Attuazione Riforma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(Bozza)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80" w:history="1"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Sc. Infanzia e I Ciclo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(Bozza)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81" w:history="1"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PdL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Cicli (Verdi-Ulivo)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82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Scuola Infanzia e I Ciclo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(05.04.03)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83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Relazioni Senato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(05.03.03)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84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Relazioni Camera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(11.02.03)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85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Dibattito Camera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(21.01.03)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86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Relazioni Senato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(03.10.02)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87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Parere CNPI Sperimentazione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(10.09.02)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88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Dibattito Senato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(09/2002)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89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Parere CNPI </w:t>
                    </w:r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DdL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Scuola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(11.04.02)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90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Dibattito Senato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(04-05/2002)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91" w:history="1"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DdL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Delega Riforma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</w:t>
                  </w:r>
                  <w:proofErr w:type="spellStart"/>
                  <w:r w:rsidR="001A7943" w:rsidRPr="001A794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>CdM</w:t>
                  </w:r>
                  <w:proofErr w:type="spellEnd"/>
                  <w:r w:rsidR="001A7943" w:rsidRPr="001A794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01.02.02)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92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Grafico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</w:t>
                  </w:r>
                  <w:proofErr w:type="spellStart"/>
                  <w:r w:rsidR="001A7943" w:rsidRPr="001A794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>CdM</w:t>
                  </w:r>
                  <w:proofErr w:type="spellEnd"/>
                  <w:r w:rsidR="001A7943" w:rsidRPr="001A794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01.02.02)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93" w:history="1"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PdL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Cicli Scolastici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</w:t>
                  </w:r>
                  <w:proofErr w:type="spellStart"/>
                  <w:r w:rsidR="001A7943" w:rsidRPr="001A794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>CdM</w:t>
                  </w:r>
                  <w:proofErr w:type="spellEnd"/>
                  <w:r w:rsidR="001A7943" w:rsidRPr="001A794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11.01.02)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94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Bozza DM (Sperimentazione Riforma)</w:t>
                    </w:r>
                  </w:hyperlink>
                </w:p>
                <w:p w:rsidR="001A7943" w:rsidRPr="001A7943" w:rsidRDefault="001A7943" w:rsidP="001A7943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1A794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  <w:t xml:space="preserve">in </w:t>
                  </w:r>
                  <w:hyperlink r:id="rId95" w:history="1">
                    <w:r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Bacheca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1"/>
                      <w:numId w:val="5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96" w:anchor="Riforma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color w:val="0000FF"/>
                        <w:sz w:val="20"/>
                        <w:u w:val="single"/>
                        <w:lang w:eastAsia="it-IT"/>
                      </w:rPr>
                      <w:t>Interventi sulla Riforma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97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Riforme On </w:t>
                    </w:r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Line</w:t>
                    </w:r>
                    <w:proofErr w:type="spellEnd"/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</w:r>
                  <w:r w:rsidR="001A7943" w:rsidRPr="001A794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  <w:t xml:space="preserve">a cura di </w:t>
                  </w:r>
                  <w:r w:rsidR="001A7943" w:rsidRPr="001A7943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it-IT"/>
                    </w:rPr>
                    <w:t>Giancarlo Cerini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98" w:tgtFrame="_blank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Rassegna Stampa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99" w:tgtFrame="_blank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Rassegna Sindacale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00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Forum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1A7943" w:rsidRPr="001A7943" w:rsidRDefault="00CA7A64" w:rsidP="001A7943">
                  <w:pPr>
                    <w:numPr>
                      <w:ilvl w:val="1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01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Riforma Cicli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1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02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Autonomia</w:t>
                    </w:r>
                  </w:hyperlink>
                </w:p>
              </w:tc>
              <w:tc>
                <w:tcPr>
                  <w:tcW w:w="2500" w:type="pct"/>
                  <w:hideMark/>
                </w:tcPr>
                <w:p w:rsidR="001A7943" w:rsidRPr="001A7943" w:rsidRDefault="00CA7A64" w:rsidP="001A7943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03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Linee guida - Obbligo Istruzione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04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Legge 176/07 (Conversione </w:t>
                    </w:r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147/07)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05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DM 25.10.07 (Centri Provinciali Istruzione Adulti)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06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DM 22.8.07 (Innalzamento Obbligo Istruzione)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07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Direttiva 68/07 (Nuove Indicazioni Nazionali)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08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DM 31.7.07 (Nuove Indicazioni Nazionali)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09" w:history="1"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DdL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Organi Collegiali Scuola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10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Nota 31.8.06 (Avvio A.S. 2006/2007)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11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Legge 228/06 (Conversione </w:t>
                    </w:r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173/06)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12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DM 47/06 (DM 28.12.05 - Quota 20%)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13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DM 46/06 (DM 28.12.05 - Tabelle Confluenza)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lang w:eastAsia="it-IT"/>
                    </w:rPr>
                    <w:t xml:space="preserve"> 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14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Nota 31.5.06 (Sospensione DM Innovazione)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15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DM 31.5.06 (Sospensione DM Innovazione)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16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Nota 21.2.06 (OSA IRC II Ciclo)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17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Nota 20.2.06 (Licei Musicali)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18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Nota 17.2.06 (Progetto Nazionale di Innovazione)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19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Nota 9.2.06 (Portfolio)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20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Nota 3.2.06 (Portfolio)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21" w:history="1"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CM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11/06 (Progetto Nazionale di Innovazione)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22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DM 775/06 (Progetto Nazionale di Innovazione)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23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DM 31.1.06 (Anticipo Iscrizioni)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24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DPR 39/06 (OSA IRC II Ciclo)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25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DM 28.12.05 (Quota 20%)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26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DM 28.12.05 (Confluenze)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27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Nota 28.11.05 (Rilevazione scelta Insegnamenti)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28" w:history="1"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CM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84/05 (Linee Guida Portfolio)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29" w:history="1"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0"/>
                        <w:u w:val="single"/>
                        <w:lang w:eastAsia="it-IT"/>
                      </w:rPr>
                      <w:t xml:space="preserve"> 227/05 (Formazione Docenti)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30" w:history="1"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0"/>
                        <w:u w:val="single"/>
                        <w:lang w:eastAsia="it-IT"/>
                      </w:rPr>
                      <w:t xml:space="preserve"> 226/05 (Riforma Secondo Ciclo)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31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CS 29.7.05 (Formazione Linguistica Sc. Primaria)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32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Direttiva 67/05 (Attività INDIRE 2005)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33" w:history="1"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CM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58/05 (Adeguamento Organici 2005-2006)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34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Direttiva 51/05 (Formazione DS 2005-2006)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35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Direttiva 49/05 (Attività INVALSI 2005-2006)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36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Direttiva 48/05 (Attività INVALSI 2005-2008)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37" w:history="1"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0"/>
                        <w:u w:val="single"/>
                        <w:lang w:eastAsia="it-IT"/>
                      </w:rPr>
                      <w:t xml:space="preserve"> 77/05 (Alternanza Scuola-Lavoro)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38" w:history="1"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0"/>
                        <w:u w:val="single"/>
                        <w:lang w:eastAsia="it-IT"/>
                      </w:rPr>
                      <w:t xml:space="preserve"> 76/05 (Istruzione e Formazione)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39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Nota 6.4.05 (Direttiva 45/05)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40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Direttiva 45/05 (Obiettivi Formazione 2005-2006)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41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Nota 11.2.05 (Formazione Riforma)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42" w:history="1"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CM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10/05 (Valutazione Scuola Primaria e Sec. I Grado)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43" w:history="1"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CM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90/04 (Iscrizioni A.S. 2005/06)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44" w:history="1"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CM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85/04 (Valutazione)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45" w:history="1"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0"/>
                        <w:u w:val="single"/>
                        <w:lang w:eastAsia="it-IT"/>
                      </w:rPr>
                      <w:t xml:space="preserve"> 286/04 (Servizio Nazionale Valutazione)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46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Nota 19.11.04 (Formazione </w:t>
                    </w:r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59/04)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47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0"/>
                        <w:u w:val="single"/>
                        <w:lang w:eastAsia="it-IT"/>
                      </w:rPr>
                      <w:t>DPR 14.10.04 (IRC Secondaria I Grado)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48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0"/>
                        <w:u w:val="single"/>
                        <w:lang w:eastAsia="it-IT"/>
                      </w:rPr>
                      <w:t>DPR 121/04 - DPR 122/04 (IRC Sc. Infanzia e Primaria)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49" w:history="1"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CM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29/04 (Riforma Sc. Infanzia e I Ciclo)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50" w:history="1"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0"/>
                        <w:u w:val="single"/>
                        <w:lang w:eastAsia="it-IT"/>
                      </w:rPr>
                      <w:t xml:space="preserve"> 59/04 (Riforma Sc. Infanzia e I </w:t>
                    </w:r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0"/>
                        <w:u w:val="single"/>
                        <w:lang w:eastAsia="it-IT"/>
                      </w:rPr>
                      <w:lastRenderedPageBreak/>
                      <w:t>Ciclo)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51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0"/>
                        <w:u w:val="single"/>
                        <w:lang w:eastAsia="it-IT"/>
                      </w:rPr>
                      <w:t>Intese Sperimentazione MIUR - Regioni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52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La Sperimentazione Triennale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53" w:history="1"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CM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84/03 (INVALSI, INDIRE, IRRE)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54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Nota 20.10.03 (Avvio Riforma Primaria)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55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Nota 18.09.03 (Informatica e Inglese SE)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56" w:history="1"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CM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69/03 (Informatica e Inglese SE)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57" w:history="1"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CM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62/03 (Avvio Riforma)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58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DM 61/03 (Avvio Riforma)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59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Com. 10.04.03 (Piano Formazione)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60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Nota 11.02.03 (Interventi Formativi)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61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0"/>
                        <w:u w:val="single"/>
                        <w:lang w:eastAsia="it-IT"/>
                      </w:rPr>
                      <w:t>Legge 53/03 (Delega Riforma Istruzione)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62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Nota 15.11.02 (Formazione)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63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LC 119/02 (Finanziamenti)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64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Nota 08.10.02 (Sperimentazione Riforma)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65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Nota 03.10.02 (Sperimentazione Riforma)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66" w:history="1"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CM</w:t>
                    </w:r>
                    <w:proofErr w:type="spellEnd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101/02 (Sperimentazione Riforma)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67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DM 100/02 (Sperimentazione Riforma)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68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Nota 16.09.02 (Intese Sperimentazione)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1"/>
                      <w:numId w:val="1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69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Intesa MIUR - Regione Lazio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1"/>
                      <w:numId w:val="1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70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Intesa MIUR - Regione Lombardia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1"/>
                      <w:numId w:val="1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71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Intesa MIUR - Regione Molise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1"/>
                      <w:numId w:val="1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72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Intesa MIUR - Regione Piemonte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1"/>
                      <w:numId w:val="1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73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Intesa MIUR - Regione Puglia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1"/>
                      <w:numId w:val="1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74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Intesa MIUR - Provincia Trento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1"/>
                      <w:numId w:val="1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75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Intesa MIUR - Provincia Trento (2)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76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Riforma Sistema Scolastico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77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Programmi Ministeriali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78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Scuole e Territorio</w:t>
                    </w:r>
                  </w:hyperlink>
                </w:p>
                <w:p w:rsidR="001A7943" w:rsidRPr="001A7943" w:rsidRDefault="00CA7A64" w:rsidP="001A7943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79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Progetto  </w:t>
                    </w:r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R.I.So.R.S.E.</w:t>
                    </w:r>
                    <w:proofErr w:type="spellEnd"/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80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Rapporto Nazionale Progetto </w:t>
                    </w:r>
                    <w:proofErr w:type="spellStart"/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R.I.So.R.S.E.</w:t>
                    </w:r>
                    <w:proofErr w:type="spellEnd"/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1A7943" w:rsidRPr="001A7943" w:rsidRDefault="00CA7A64" w:rsidP="001A7943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81" w:history="1">
                    <w:r w:rsidR="001A7943" w:rsidRPr="001A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Relazioni di sintesi - Esiti Sperimentazione</w:t>
                    </w:r>
                  </w:hyperlink>
                  <w:r w:rsidR="001A7943" w:rsidRPr="001A79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</w:tc>
            </w:tr>
          </w:tbl>
          <w:p w:rsidR="001A7943" w:rsidRPr="001A7943" w:rsidRDefault="00CA7A64" w:rsidP="001A79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A7A6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pict>
                <v:rect id="_x0000_i1050" style="width:0;height:1.5pt" o:hralign="center" o:hrstd="t" o:hr="t" fillcolor="#aca899" stroked="f"/>
              </w:pict>
            </w:r>
          </w:p>
          <w:p w:rsidR="001A7943" w:rsidRPr="001A7943" w:rsidRDefault="001A7943" w:rsidP="001A79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w:lastRenderedPageBreak/>
              <w:drawing>
                <wp:inline distT="0" distB="0" distL="0" distR="0">
                  <wp:extent cx="5743575" cy="3771900"/>
                  <wp:effectExtent l="19050" t="0" r="9525" b="0"/>
                  <wp:docPr id="7" name="Immagine 7" descr="Ingrandisci">
                    <a:hlinkClick xmlns:a="http://schemas.openxmlformats.org/drawingml/2006/main" r:id="rId18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ngrandisci">
                            <a:hlinkClick r:id="rId18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3575" cy="3771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7943" w:rsidRPr="001A7943" w:rsidRDefault="00CA7A64" w:rsidP="001A79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84" w:history="1"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 xml:space="preserve">Documento Commissione </w:t>
              </w:r>
              <w:proofErr w:type="spellStart"/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Bertagna</w:t>
              </w:r>
              <w:proofErr w:type="spellEnd"/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 xml:space="preserve"> - I</w:t>
              </w:r>
            </w:hyperlink>
            <w:r w:rsidR="001A7943" w:rsidRPr="001A7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t xml:space="preserve"> (28.11.01)</w:t>
            </w:r>
          </w:p>
          <w:p w:rsidR="001A7943" w:rsidRPr="001A7943" w:rsidRDefault="00CA7A64" w:rsidP="001A79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85" w:history="1"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 xml:space="preserve">Documento Commissione </w:t>
              </w:r>
              <w:proofErr w:type="spellStart"/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Bertagna</w:t>
              </w:r>
              <w:proofErr w:type="spellEnd"/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 xml:space="preserve"> - II</w:t>
              </w:r>
            </w:hyperlink>
            <w:r w:rsidR="001A7943" w:rsidRPr="001A7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t xml:space="preserve"> (28.11.01)</w:t>
            </w:r>
          </w:p>
          <w:p w:rsidR="001A7943" w:rsidRPr="001A7943" w:rsidRDefault="00CA7A64" w:rsidP="001A79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86" w:history="1"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Rapporto di Sintesi dei Lavori</w:t>
              </w:r>
            </w:hyperlink>
            <w:r w:rsidR="001A7943" w:rsidRPr="001A7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t xml:space="preserve"> (14.12.01)</w:t>
            </w:r>
          </w:p>
          <w:p w:rsidR="001A7943" w:rsidRPr="001A7943" w:rsidRDefault="00CA7A64" w:rsidP="001A79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87" w:history="1"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Allegato</w:t>
              </w:r>
            </w:hyperlink>
          </w:p>
          <w:p w:rsidR="001A7943" w:rsidRPr="001A7943" w:rsidRDefault="00CA7A64" w:rsidP="001A79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88" w:history="1"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Grafico</w:t>
              </w:r>
            </w:hyperlink>
            <w:r w:rsidR="001A7943" w:rsidRPr="001A7943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</w:p>
          <w:p w:rsidR="001A7943" w:rsidRPr="001A7943" w:rsidRDefault="00CA7A64" w:rsidP="001A79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89" w:anchor="Riforma" w:history="1"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Stati Generali</w:t>
              </w:r>
            </w:hyperlink>
            <w:r w:rsidR="001A7943" w:rsidRPr="001A794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</w:t>
            </w:r>
            <w:r w:rsidR="001A7943" w:rsidRPr="001A7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t>(19-20.12.01)</w:t>
            </w:r>
            <w:r w:rsidR="001A7943" w:rsidRPr="001A794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</w:t>
            </w:r>
          </w:p>
          <w:p w:rsidR="001A7943" w:rsidRPr="001A7943" w:rsidRDefault="00CA7A64" w:rsidP="001A79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90" w:history="1"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Organizzazione e Funzionamento Scuola (Indagine ISTAT)</w:t>
              </w:r>
            </w:hyperlink>
            <w:r w:rsidR="001A7943" w:rsidRPr="001A7943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</w:p>
          <w:p w:rsidR="001A7943" w:rsidRPr="001A7943" w:rsidRDefault="00CA7A64" w:rsidP="001A79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91" w:history="1"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Nota 04.12.01 (Stati Generali - Rilevazione Percezione Evento)</w:t>
              </w:r>
            </w:hyperlink>
            <w:r w:rsidR="001A7943" w:rsidRPr="001A7943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</w:p>
          <w:p w:rsidR="001A7943" w:rsidRPr="001A7943" w:rsidRDefault="00CA7A64" w:rsidP="001A79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92" w:history="1">
              <w:r w:rsidR="001A7943" w:rsidRPr="001A794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LC 13.12.01 (Stati Generali su Rai Educational)</w:t>
              </w:r>
            </w:hyperlink>
            <w:r w:rsidR="001A7943" w:rsidRPr="001A7943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</w:p>
        </w:tc>
      </w:tr>
    </w:tbl>
    <w:p w:rsidR="001A7943" w:rsidRPr="001A7943" w:rsidRDefault="00CA7A64" w:rsidP="001A79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A7A64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pict>
          <v:rect id="_x0000_i1051" style="width:433.7pt;height:1.5pt" o:hrpct="900" o:hralign="center" o:hrstd="t" o:hr="t" fillcolor="#aca899" stroked="f"/>
        </w:pict>
      </w:r>
    </w:p>
    <w:p w:rsidR="001A7943" w:rsidRPr="001A7943" w:rsidRDefault="001A7943" w:rsidP="001A79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A7943">
        <w:rPr>
          <w:rFonts w:ascii="Times New Roman" w:eastAsia="Times New Roman" w:hAnsi="Times New Roman" w:cs="Times New Roman"/>
          <w:sz w:val="15"/>
          <w:szCs w:val="15"/>
          <w:lang w:eastAsia="it-IT"/>
        </w:rPr>
        <w:t xml:space="preserve">La pagina </w:t>
      </w:r>
      <w:hyperlink r:id="rId193" w:history="1">
        <w:r w:rsidRPr="001A7943">
          <w:rPr>
            <w:rFonts w:ascii="Times New Roman" w:eastAsia="Times New Roman" w:hAnsi="Times New Roman" w:cs="Times New Roman"/>
            <w:color w:val="0000FF"/>
            <w:sz w:val="15"/>
            <w:u w:val="single"/>
            <w:lang w:eastAsia="it-IT"/>
          </w:rPr>
          <w:t>http://www.edscuola.it/archivio/norme/programmi/riforma_02.html</w:t>
        </w:r>
      </w:hyperlink>
      <w:r w:rsidRPr="001A7943">
        <w:rPr>
          <w:rFonts w:ascii="Times New Roman" w:eastAsia="Times New Roman" w:hAnsi="Times New Roman" w:cs="Times New Roman"/>
          <w:sz w:val="15"/>
          <w:szCs w:val="15"/>
          <w:lang w:eastAsia="it-IT"/>
        </w:rPr>
        <w:t xml:space="preserve"> </w:t>
      </w:r>
      <w:r w:rsidRPr="001A7943">
        <w:rPr>
          <w:rFonts w:ascii="Times New Roman" w:eastAsia="Times New Roman" w:hAnsi="Times New Roman" w:cs="Times New Roman"/>
          <w:sz w:val="15"/>
          <w:szCs w:val="15"/>
          <w:lang w:eastAsia="it-IT"/>
        </w:rPr>
        <w:br/>
        <w:t xml:space="preserve">è stata modificata Martedì 4 marzo 108, alle ore 16:9:40 - </w:t>
      </w:r>
      <w:hyperlink r:id="rId194" w:history="1">
        <w:r w:rsidRPr="001A7943">
          <w:rPr>
            <w:rFonts w:ascii="Times New Roman" w:eastAsia="Times New Roman" w:hAnsi="Times New Roman" w:cs="Times New Roman"/>
            <w:color w:val="0000FF"/>
            <w:sz w:val="15"/>
            <w:u w:val="single"/>
            <w:lang w:eastAsia="it-IT"/>
          </w:rPr>
          <w:t>Educazione&amp;Scuola©</w:t>
        </w:r>
      </w:hyperlink>
    </w:p>
    <w:p w:rsidR="0017547C" w:rsidRDefault="0017547C" w:rsidP="001A7943"/>
    <w:sectPr w:rsidR="0017547C" w:rsidSect="0017547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D1091"/>
    <w:multiLevelType w:val="multilevel"/>
    <w:tmpl w:val="9F783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B67EA2"/>
    <w:multiLevelType w:val="multilevel"/>
    <w:tmpl w:val="C63EE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F710FC"/>
    <w:multiLevelType w:val="multilevel"/>
    <w:tmpl w:val="A3DEF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D21838"/>
    <w:multiLevelType w:val="multilevel"/>
    <w:tmpl w:val="B1B63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687835"/>
    <w:multiLevelType w:val="multilevel"/>
    <w:tmpl w:val="959E3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AB5848"/>
    <w:multiLevelType w:val="multilevel"/>
    <w:tmpl w:val="2E42F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12758B"/>
    <w:multiLevelType w:val="multilevel"/>
    <w:tmpl w:val="3CA85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2447DF"/>
    <w:multiLevelType w:val="multilevel"/>
    <w:tmpl w:val="D22A3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E75879"/>
    <w:multiLevelType w:val="multilevel"/>
    <w:tmpl w:val="D4844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9114BC7"/>
    <w:multiLevelType w:val="multilevel"/>
    <w:tmpl w:val="92625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C810364"/>
    <w:multiLevelType w:val="multilevel"/>
    <w:tmpl w:val="9A509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3D40AC2"/>
    <w:multiLevelType w:val="multilevel"/>
    <w:tmpl w:val="EBA01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6790037"/>
    <w:multiLevelType w:val="multilevel"/>
    <w:tmpl w:val="DD78E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A4867BF"/>
    <w:multiLevelType w:val="multilevel"/>
    <w:tmpl w:val="B8844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EC35D7E"/>
    <w:multiLevelType w:val="multilevel"/>
    <w:tmpl w:val="CEE6E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12"/>
  </w:num>
  <w:num w:numId="5">
    <w:abstractNumId w:val="10"/>
  </w:num>
  <w:num w:numId="6">
    <w:abstractNumId w:val="0"/>
  </w:num>
  <w:num w:numId="7">
    <w:abstractNumId w:val="3"/>
  </w:num>
  <w:num w:numId="8">
    <w:abstractNumId w:val="2"/>
  </w:num>
  <w:num w:numId="9">
    <w:abstractNumId w:val="7"/>
  </w:num>
  <w:num w:numId="10">
    <w:abstractNumId w:val="14"/>
  </w:num>
  <w:num w:numId="11">
    <w:abstractNumId w:val="8"/>
  </w:num>
  <w:num w:numId="12">
    <w:abstractNumId w:val="13"/>
  </w:num>
  <w:num w:numId="13">
    <w:abstractNumId w:val="6"/>
  </w:num>
  <w:num w:numId="14">
    <w:abstractNumId w:val="1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1A7943"/>
    <w:rsid w:val="0017547C"/>
    <w:rsid w:val="001A7943"/>
    <w:rsid w:val="00C2023F"/>
    <w:rsid w:val="00CA7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7547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1A794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1A7943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NormaleWeb">
    <w:name w:val="Normal (Web)"/>
    <w:basedOn w:val="Normale"/>
    <w:uiPriority w:val="99"/>
    <w:unhideWhenUsed/>
    <w:rsid w:val="001A79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unhideWhenUsed/>
    <w:rsid w:val="001A794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rsid w:val="001A7943"/>
    <w:rPr>
      <w:rFonts w:ascii="Arial" w:eastAsia="Times New Roman" w:hAnsi="Arial" w:cs="Arial"/>
      <w:vanish/>
      <w:sz w:val="16"/>
      <w:szCs w:val="16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1A7943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A7943"/>
    <w:rPr>
      <w:color w:val="800080"/>
      <w:u w:val="single"/>
    </w:rPr>
  </w:style>
  <w:style w:type="character" w:styleId="Enfasigrassetto">
    <w:name w:val="Strong"/>
    <w:basedOn w:val="Carpredefinitoparagrafo"/>
    <w:uiPriority w:val="22"/>
    <w:qFormat/>
    <w:rsid w:val="001A7943"/>
    <w:rPr>
      <w:b/>
      <w:bCs/>
    </w:rPr>
  </w:style>
  <w:style w:type="character" w:customStyle="1" w:styleId="testo10">
    <w:name w:val="testo10"/>
    <w:basedOn w:val="Carpredefinitoparagrafo"/>
    <w:rsid w:val="001A794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7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79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906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edscuola.it/archivio/norme/circolari/nota_20_febbraio_2006.htm" TargetMode="External"/><Relationship Id="rId21" Type="http://schemas.openxmlformats.org/officeDocument/2006/relationships/hyperlink" Target="http://www.edscuola.it/archivio/norme/leggi/dl173_06.htm" TargetMode="External"/><Relationship Id="rId42" Type="http://schemas.openxmlformats.org/officeDocument/2006/relationships/hyperlink" Target="http://www.edscuola.it/archivio/norme/programmi/cultura_scuola_persona.pdf" TargetMode="External"/><Relationship Id="rId47" Type="http://schemas.openxmlformats.org/officeDocument/2006/relationships/hyperlink" Target="http://www.edscuola.it/archivio/norme/programmi/cosmos_06.pdf" TargetMode="External"/><Relationship Id="rId63" Type="http://schemas.openxmlformats.org/officeDocument/2006/relationships/hyperlink" Target="http://www.edscuola.it/archivio/norme/programmi/2ciclo_dlvo4505.pdf" TargetMode="External"/><Relationship Id="rId68" Type="http://schemas.openxmlformats.org/officeDocument/2006/relationships/hyperlink" Target="http://www.edscuola.it/archivio/norme/programmi/2ciclo_quadriorario.pdf" TargetMode="External"/><Relationship Id="rId84" Type="http://schemas.openxmlformats.org/officeDocument/2006/relationships/hyperlink" Target="http://www.edscuola.it/archivio/norme/programmi/camera_110203.html" TargetMode="External"/><Relationship Id="rId89" Type="http://schemas.openxmlformats.org/officeDocument/2006/relationships/hyperlink" Target="http://www.edscuola.it/archivio/norme/varie/cnpi11402.html" TargetMode="External"/><Relationship Id="rId112" Type="http://schemas.openxmlformats.org/officeDocument/2006/relationships/hyperlink" Target="http://www.edscuola.it/archivio/norme/decreti/dm047_06.htm" TargetMode="External"/><Relationship Id="rId133" Type="http://schemas.openxmlformats.org/officeDocument/2006/relationships/hyperlink" Target="http://www.edscuola.it/archivio/norme/circolari/cm058_05.htm" TargetMode="External"/><Relationship Id="rId138" Type="http://schemas.openxmlformats.org/officeDocument/2006/relationships/hyperlink" Target="http://www.edscuola.it/archivio/norme/decreti/dlvo_istfor.htm" TargetMode="External"/><Relationship Id="rId154" Type="http://schemas.openxmlformats.org/officeDocument/2006/relationships/hyperlink" Target="http://www.edscuola.it/archivio/norme/circolari/nm201003.htm" TargetMode="External"/><Relationship Id="rId159" Type="http://schemas.openxmlformats.org/officeDocument/2006/relationships/hyperlink" Target="http://www.edscuola.it/archivio/norme/circolari/cs10403.htm" TargetMode="External"/><Relationship Id="rId175" Type="http://schemas.openxmlformats.org/officeDocument/2006/relationships/hyperlink" Target="http://www.edscuola.it/archivio/norme/varie/pimiur_trento2.htm" TargetMode="External"/><Relationship Id="rId170" Type="http://schemas.openxmlformats.org/officeDocument/2006/relationships/hyperlink" Target="http://www.edscuola.it/archivio/norme/varie/pimiur_lombardia.html" TargetMode="External"/><Relationship Id="rId191" Type="http://schemas.openxmlformats.org/officeDocument/2006/relationships/hyperlink" Target="http://www.edscuola.it/archivio/norme/circolari/nm41201.html" TargetMode="External"/><Relationship Id="rId196" Type="http://schemas.openxmlformats.org/officeDocument/2006/relationships/theme" Target="theme/theme1.xml"/><Relationship Id="rId16" Type="http://schemas.openxmlformats.org/officeDocument/2006/relationships/hyperlink" Target="http://www.edscuola.it/archivio/norme/leggi/dl25107.pdf" TargetMode="External"/><Relationship Id="rId107" Type="http://schemas.openxmlformats.org/officeDocument/2006/relationships/hyperlink" Target="http://www.edscuola.it/archivio/norme/decreti/dm31707.htm" TargetMode="External"/><Relationship Id="rId11" Type="http://schemas.openxmlformats.org/officeDocument/2006/relationships/hyperlink" Target="http://www.edscuola.it/archivio/norme/decreti/regolamento_obbligo.pdf" TargetMode="External"/><Relationship Id="rId32" Type="http://schemas.openxmlformats.org/officeDocument/2006/relationships/hyperlink" Target="http://www.edscuola.it/archivio/norme/leggi/ddlcicli_02.html" TargetMode="External"/><Relationship Id="rId37" Type="http://schemas.openxmlformats.org/officeDocument/2006/relationships/hyperlink" Target="http://www.edscuola.it/archivio/norme/circolari/avviso_4_marzo_2008.zip" TargetMode="External"/><Relationship Id="rId53" Type="http://schemas.openxmlformats.org/officeDocument/2006/relationships/hyperlink" Target="http://www.edscuola.it/archivio/norme/programmi/principi_comuni_europei_docenti.htm" TargetMode="External"/><Relationship Id="rId58" Type="http://schemas.openxmlformats.org/officeDocument/2006/relationships/hyperlink" Target="http://www.edscuola.it/archivio/norme/varie/confuni_14705.pdf" TargetMode="External"/><Relationship Id="rId74" Type="http://schemas.openxmlformats.org/officeDocument/2006/relationships/hyperlink" Target="http://www.edscuola.it/archivio/norme/varie/cnpi22605.htm" TargetMode="External"/><Relationship Id="rId79" Type="http://schemas.openxmlformats.org/officeDocument/2006/relationships/hyperlink" Target="http://www.edscuola.it/archivio/norme/decreti/dm_riforma.htm" TargetMode="External"/><Relationship Id="rId102" Type="http://schemas.openxmlformats.org/officeDocument/2006/relationships/hyperlink" Target="http://www.edscuola.it/foraut.html" TargetMode="External"/><Relationship Id="rId123" Type="http://schemas.openxmlformats.org/officeDocument/2006/relationships/hyperlink" Target="http://www.edscuola.it/archivio/norme/decreti/dm31106.pdf" TargetMode="External"/><Relationship Id="rId128" Type="http://schemas.openxmlformats.org/officeDocument/2006/relationships/hyperlink" Target="http://www.edscuola.it/archivio/norme/circolari/cm084_05.htm" TargetMode="External"/><Relationship Id="rId144" Type="http://schemas.openxmlformats.org/officeDocument/2006/relationships/hyperlink" Target="http://www.edscuola.it/archivio/norme/circolari/cm085_04.pdf" TargetMode="External"/><Relationship Id="rId149" Type="http://schemas.openxmlformats.org/officeDocument/2006/relationships/hyperlink" Target="http://www.edscuola.it/archivio/norme/circolari/cm029_04.htm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://www.edscuola.it/archivio/norme/programmi/dibattito_riforma01.html" TargetMode="External"/><Relationship Id="rId95" Type="http://schemas.openxmlformats.org/officeDocument/2006/relationships/hyperlink" Target="http://www.edscuola.it/ped.html" TargetMode="External"/><Relationship Id="rId160" Type="http://schemas.openxmlformats.org/officeDocument/2006/relationships/hyperlink" Target="http://www.edscuola.it/archivio/norme/circolari/nm110203.htm" TargetMode="External"/><Relationship Id="rId165" Type="http://schemas.openxmlformats.org/officeDocument/2006/relationships/hyperlink" Target="http://www.edscuola.it/archivio/norme/decreti/dm100_02.html" TargetMode="External"/><Relationship Id="rId181" Type="http://schemas.openxmlformats.org/officeDocument/2006/relationships/hyperlink" Target="http://www.edscuola.it/archivio/norme/programmi/relazioni_di_sintesi.htm" TargetMode="External"/><Relationship Id="rId186" Type="http://schemas.openxmlformats.org/officeDocument/2006/relationships/hyperlink" Target="http://www.edscuola.it/archivio/norme/programmi/bertagna_sin.pdf" TargetMode="External"/><Relationship Id="rId22" Type="http://schemas.openxmlformats.org/officeDocument/2006/relationships/hyperlink" Target="http://www.edscuola.it/archivio/norme/decreti/dm047_06.htm" TargetMode="External"/><Relationship Id="rId27" Type="http://schemas.openxmlformats.org/officeDocument/2006/relationships/hyperlink" Target="http://www.edscuola.it/archivio/norme/decreti/dlvo_171005.pdf" TargetMode="External"/><Relationship Id="rId43" Type="http://schemas.openxmlformats.org/officeDocument/2006/relationships/hyperlink" Target="http://www.edscuola.it/archivio/norme/circolari/lettera_31_gennaio_2007.htm" TargetMode="External"/><Relationship Id="rId48" Type="http://schemas.openxmlformats.org/officeDocument/2006/relationships/hyperlink" Target="http://www.edscuola.it/archivio/norme/decreti/dm100_02a.pdf" TargetMode="External"/><Relationship Id="rId64" Type="http://schemas.openxmlformats.org/officeDocument/2006/relationships/hyperlink" Target="http://www.edscuola.it/archivio/norme/programmi/2ciclo_dlvo5505.pdf" TargetMode="External"/><Relationship Id="rId69" Type="http://schemas.openxmlformats.org/officeDocument/2006/relationships/hyperlink" Target="http://www.edscuola.it/archivio/norme/programmi/2ciclo_quadriorario2.pdf" TargetMode="External"/><Relationship Id="rId113" Type="http://schemas.openxmlformats.org/officeDocument/2006/relationships/hyperlink" Target="http://www.edscuola.it/archivio/norme/decreti/dm046_06.htm" TargetMode="External"/><Relationship Id="rId118" Type="http://schemas.openxmlformats.org/officeDocument/2006/relationships/hyperlink" Target="http://www.edscuola.it/archivio/norme/circolari/cm011_06.htm" TargetMode="External"/><Relationship Id="rId134" Type="http://schemas.openxmlformats.org/officeDocument/2006/relationships/hyperlink" Target="http://www.edscuola.it/archivio/norme/direttive/dir051_05.pdf" TargetMode="External"/><Relationship Id="rId139" Type="http://schemas.openxmlformats.org/officeDocument/2006/relationships/hyperlink" Target="http://www.edscuola.it/archivio/norme/circolari/nota_6_aprile_2005.htm" TargetMode="External"/><Relationship Id="rId80" Type="http://schemas.openxmlformats.org/officeDocument/2006/relationships/hyperlink" Target="http://www.edscuola.it/archivio/norme/decreti/dlvo230104.html" TargetMode="External"/><Relationship Id="rId85" Type="http://schemas.openxmlformats.org/officeDocument/2006/relationships/hyperlink" Target="http://www.edscuola.it/archivio/norme/programmi/dibattito_riforma03.htm" TargetMode="External"/><Relationship Id="rId150" Type="http://schemas.openxmlformats.org/officeDocument/2006/relationships/hyperlink" Target="http://www.edscuola.it/archivio/norme/decreti/dlvo059_04.htm" TargetMode="External"/><Relationship Id="rId155" Type="http://schemas.openxmlformats.org/officeDocument/2006/relationships/hyperlink" Target="http://www.edscuola.it/archivio/norme/circolari/nm18903.htm" TargetMode="External"/><Relationship Id="rId171" Type="http://schemas.openxmlformats.org/officeDocument/2006/relationships/hyperlink" Target="http://www.edscuola.it/archivio/norme/varie/pimiur_molise.html" TargetMode="External"/><Relationship Id="rId176" Type="http://schemas.openxmlformats.org/officeDocument/2006/relationships/hyperlink" Target="http://www.edscuola.it/archivio/riforme.html" TargetMode="External"/><Relationship Id="rId192" Type="http://schemas.openxmlformats.org/officeDocument/2006/relationships/hyperlink" Target="http://www.edscuola.it/archivio/norme/circolari/lc131201.html" TargetMode="External"/><Relationship Id="rId12" Type="http://schemas.openxmlformats.org/officeDocument/2006/relationships/hyperlink" Target="http://www.edscuola.it/archivio/norme/decreti/dm31707.htm" TargetMode="External"/><Relationship Id="rId17" Type="http://schemas.openxmlformats.org/officeDocument/2006/relationships/hyperlink" Target="http://www.edscuola.it/archivio/norme/circolari/nota_24_gennaio_07.htm" TargetMode="External"/><Relationship Id="rId33" Type="http://schemas.openxmlformats.org/officeDocument/2006/relationships/image" Target="media/image2.jpeg"/><Relationship Id="rId38" Type="http://schemas.openxmlformats.org/officeDocument/2006/relationships/hyperlink" Target="http://www.edscuola.it/archivio/norme/programmi/autonomia_scolastica_in_europa.pdf" TargetMode="External"/><Relationship Id="rId59" Type="http://schemas.openxmlformats.org/officeDocument/2006/relationships/hyperlink" Target="http://www.edscuola.it/archivio/norme/decreti/rifsup_05.pdf" TargetMode="External"/><Relationship Id="rId103" Type="http://schemas.openxmlformats.org/officeDocument/2006/relationships/hyperlink" Target="http://www.edscuola.it/archivio/norme/programmi/lineeguida_obbligo.pdf" TargetMode="External"/><Relationship Id="rId108" Type="http://schemas.openxmlformats.org/officeDocument/2006/relationships/hyperlink" Target="http://www.edscuola.it/archivio/norme/decreti/dm31707.htm" TargetMode="External"/><Relationship Id="rId124" Type="http://schemas.openxmlformats.org/officeDocument/2006/relationships/hyperlink" Target="http://www.edscuola.it/archivio/norme/decreti/dpr039_06.pdf" TargetMode="External"/><Relationship Id="rId129" Type="http://schemas.openxmlformats.org/officeDocument/2006/relationships/hyperlink" Target="http://www.edscuola.it/archivio/norme/decreti/dlvo_reclutamento.htm" TargetMode="External"/><Relationship Id="rId54" Type="http://schemas.openxmlformats.org/officeDocument/2006/relationships/hyperlink" Target="http://www.edscuola.it/archivio/norme/varie/ARAN_carriera.pdf" TargetMode="External"/><Relationship Id="rId70" Type="http://schemas.openxmlformats.org/officeDocument/2006/relationships/hyperlink" Target="http://www.edscuola.it/archivio/norme/programmi/2ciclo_quadriorario3.pdf" TargetMode="External"/><Relationship Id="rId75" Type="http://schemas.openxmlformats.org/officeDocument/2006/relationships/hyperlink" Target="http://www.edscuola.it/archivio/norme/decreti/dlvo_riforma1_03.htm" TargetMode="External"/><Relationship Id="rId91" Type="http://schemas.openxmlformats.org/officeDocument/2006/relationships/hyperlink" Target="http://www.edscuola.it/archivio/norme/leggi/ldcicli_02.html" TargetMode="External"/><Relationship Id="rId96" Type="http://schemas.openxmlformats.org/officeDocument/2006/relationships/hyperlink" Target="http://www.edscuola.it/ped.html" TargetMode="External"/><Relationship Id="rId140" Type="http://schemas.openxmlformats.org/officeDocument/2006/relationships/hyperlink" Target="http://www.edscuola.it/archivio/norme/direttive/dir045_05.pdf" TargetMode="External"/><Relationship Id="rId145" Type="http://schemas.openxmlformats.org/officeDocument/2006/relationships/hyperlink" Target="http://www.edscuola.it/archivio/norme/decreti/dlvo_snvseif.htm" TargetMode="External"/><Relationship Id="rId161" Type="http://schemas.openxmlformats.org/officeDocument/2006/relationships/hyperlink" Target="http://www.edscuola.it/archivio/norme/leggi/ddlcicli_02.html" TargetMode="External"/><Relationship Id="rId166" Type="http://schemas.openxmlformats.org/officeDocument/2006/relationships/hyperlink" Target="http://www.edscuola.it/archivio/norme/decreti/dm100_02.html" TargetMode="External"/><Relationship Id="rId182" Type="http://schemas.openxmlformats.org/officeDocument/2006/relationships/hyperlink" Target="http://www.edscuola.it/archivio/norme/images/bertagna.jpg" TargetMode="External"/><Relationship Id="rId187" Type="http://schemas.openxmlformats.org/officeDocument/2006/relationships/hyperlink" Target="http://www.edscuola.it/archivio/norme/programmi/bertagna_a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edscuola.it/archivio/norme/programmi/riforme_scuola_xv_legislatura.htm" TargetMode="External"/><Relationship Id="rId23" Type="http://schemas.openxmlformats.org/officeDocument/2006/relationships/hyperlink" Target="http://www.edscuola.it/archivio/norme/decreti/dm046_06.htm" TargetMode="External"/><Relationship Id="rId28" Type="http://schemas.openxmlformats.org/officeDocument/2006/relationships/hyperlink" Target="http://www.edscuola.it/archivio/norme/decreti/dlvo_altscuolav.htm" TargetMode="External"/><Relationship Id="rId49" Type="http://schemas.openxmlformats.org/officeDocument/2006/relationships/hyperlink" Target="http://www.edscuola.it/archivio/norme/programmi/media_06503.pdf" TargetMode="External"/><Relationship Id="rId114" Type="http://schemas.openxmlformats.org/officeDocument/2006/relationships/hyperlink" Target="http://www.edscuola.it/archivio/norme/circolari/nota_31_maggio_2006.htm" TargetMode="External"/><Relationship Id="rId119" Type="http://schemas.openxmlformats.org/officeDocument/2006/relationships/hyperlink" Target="http://www.edscuola.it/archivio/norme/circolari/nota_3_febbraio_006.htm" TargetMode="External"/><Relationship Id="rId44" Type="http://schemas.openxmlformats.org/officeDocument/2006/relationships/hyperlink" Target="http://www.edscuola.it/archivio/norme/programmi/scuolapercrescere.pdf" TargetMode="External"/><Relationship Id="rId60" Type="http://schemas.openxmlformats.org/officeDocument/2006/relationships/hyperlink" Target="http://www.edscuola.it/archivio/norme/programmi/2ciclo_dlvo3305.pdf" TargetMode="External"/><Relationship Id="rId65" Type="http://schemas.openxmlformats.org/officeDocument/2006/relationships/hyperlink" Target="http://www.edscuola.it/archivio/norme/programmi/2ciclo_dlvo20505.pdf" TargetMode="External"/><Relationship Id="rId81" Type="http://schemas.openxmlformats.org/officeDocument/2006/relationships/hyperlink" Target="http://www.edscuola.it/archivio/norme/leggi/pdlrif_verdi.html" TargetMode="External"/><Relationship Id="rId86" Type="http://schemas.openxmlformats.org/officeDocument/2006/relationships/hyperlink" Target="http://www.edscuola.it/archivio/norme/programmi/senato_31002.html" TargetMode="External"/><Relationship Id="rId130" Type="http://schemas.openxmlformats.org/officeDocument/2006/relationships/hyperlink" Target="http://www.edscuola.it/archivio/norme/decreti/dlvo_171005.pdf" TargetMode="External"/><Relationship Id="rId135" Type="http://schemas.openxmlformats.org/officeDocument/2006/relationships/hyperlink" Target="http://www.edscuola.it/archivio/norme/direttive/dir049_05.pdf" TargetMode="External"/><Relationship Id="rId151" Type="http://schemas.openxmlformats.org/officeDocument/2006/relationships/hyperlink" Target="http://www.edscuola.it/archivio/norme/varie/pi_forreg03.pdf" TargetMode="External"/><Relationship Id="rId156" Type="http://schemas.openxmlformats.org/officeDocument/2006/relationships/hyperlink" Target="http://www.edscuola.it/archivio/norme/circolari/cm069_03.htm" TargetMode="External"/><Relationship Id="rId177" Type="http://schemas.openxmlformats.org/officeDocument/2006/relationships/hyperlink" Target="http://www.edscuola.it/archivio/norme/programmi/index.html" TargetMode="External"/><Relationship Id="rId172" Type="http://schemas.openxmlformats.org/officeDocument/2006/relationships/hyperlink" Target="http://www.edscuola.it/archivio/norme/varie/pimiur_piemonte.html" TargetMode="External"/><Relationship Id="rId193" Type="http://schemas.openxmlformats.org/officeDocument/2006/relationships/hyperlink" Target="http://www.edscuola.it/archivio/norme/programmi/riforma_02.html" TargetMode="External"/><Relationship Id="rId13" Type="http://schemas.openxmlformats.org/officeDocument/2006/relationships/hyperlink" Target="http://www.edscuola.it/archivio/norme/decreti/dm31707.htm" TargetMode="External"/><Relationship Id="rId18" Type="http://schemas.openxmlformats.org/officeDocument/2006/relationships/hyperlink" Target="http://www.edscuola.it/archivio/norme/leggi/ddl_esami06.pdf" TargetMode="External"/><Relationship Id="rId39" Type="http://schemas.openxmlformats.org/officeDocument/2006/relationships/hyperlink" Target="http://www.edscuola.it/archivio/comprensivi/sintesi_ni.pps" TargetMode="External"/><Relationship Id="rId109" Type="http://schemas.openxmlformats.org/officeDocument/2006/relationships/hyperlink" Target="http://www.edscuola.it/archivio/norme/leggi/oocc_2005.pdf" TargetMode="External"/><Relationship Id="rId34" Type="http://schemas.openxmlformats.org/officeDocument/2006/relationships/hyperlink" Target="http://www.edscuola.it/archivio/norme/programmi/pisa_2006.pdf" TargetMode="External"/><Relationship Id="rId50" Type="http://schemas.openxmlformats.org/officeDocument/2006/relationships/hyperlink" Target="http://www.edscuola.it/archivio/norme/programmi/sistema_licei.pdf" TargetMode="External"/><Relationship Id="rId55" Type="http://schemas.openxmlformats.org/officeDocument/2006/relationships/hyperlink" Target="http://www.edscuola.it/archivio/norme/varie/parere_7cam_111005.htm" TargetMode="External"/><Relationship Id="rId76" Type="http://schemas.openxmlformats.org/officeDocument/2006/relationships/hyperlink" Target="http://www.edscuola.it/archivio/norme/programmi/ppi_riforma1_03.pdf" TargetMode="External"/><Relationship Id="rId97" Type="http://schemas.openxmlformats.org/officeDocument/2006/relationships/hyperlink" Target="http://www.edscuola.it/cerini.html" TargetMode="External"/><Relationship Id="rId104" Type="http://schemas.openxmlformats.org/officeDocument/2006/relationships/hyperlink" Target="http://www.edscuola.it/archivio/norme/leggi/dl5907.pdf" TargetMode="External"/><Relationship Id="rId120" Type="http://schemas.openxmlformats.org/officeDocument/2006/relationships/hyperlink" Target="http://www.edscuola.it/archivio/norme/circolari/nota_3_febbraio_006.htm" TargetMode="External"/><Relationship Id="rId125" Type="http://schemas.openxmlformats.org/officeDocument/2006/relationships/hyperlink" Target="http://www.edscuola.it/archivio/norme/decreti/dm281205a.pdf" TargetMode="External"/><Relationship Id="rId141" Type="http://schemas.openxmlformats.org/officeDocument/2006/relationships/hyperlink" Target="http://www.edscuola.it/archivio/norme/circolari/nm11205.htm" TargetMode="External"/><Relationship Id="rId146" Type="http://schemas.openxmlformats.org/officeDocument/2006/relationships/hyperlink" Target="http://www.edscuola.it/archivio/norme/circolari/nota_19_novembre_2004.htm" TargetMode="External"/><Relationship Id="rId167" Type="http://schemas.openxmlformats.org/officeDocument/2006/relationships/hyperlink" Target="http://www.edscuola.it/archivio/norme/decreti/dm100_02.html" TargetMode="External"/><Relationship Id="rId188" Type="http://schemas.openxmlformats.org/officeDocument/2006/relationships/hyperlink" Target="http://www.edscuola.it/archivio/norme/programmi/bertagna_g.pdf" TargetMode="External"/><Relationship Id="rId7" Type="http://schemas.openxmlformats.org/officeDocument/2006/relationships/hyperlink" Target="http://www.edscuola.it/archivio/norme/leggi/ddl25107.pdf" TargetMode="External"/><Relationship Id="rId71" Type="http://schemas.openxmlformats.org/officeDocument/2006/relationships/hyperlink" Target="http://www.edscuola.it/archivio/norme/programmi/2ciclo_quadriorario4.pdf" TargetMode="External"/><Relationship Id="rId92" Type="http://schemas.openxmlformats.org/officeDocument/2006/relationships/hyperlink" Target="http://www.edscuola.it/archivio/norme/circolari/cicli_02.pdf" TargetMode="External"/><Relationship Id="rId162" Type="http://schemas.openxmlformats.org/officeDocument/2006/relationships/hyperlink" Target="http://www.edscuola.it/archivio/norme/circolari/nm151102.html" TargetMode="External"/><Relationship Id="rId183" Type="http://schemas.openxmlformats.org/officeDocument/2006/relationships/image" Target="media/image3.jpeg"/><Relationship Id="rId2" Type="http://schemas.openxmlformats.org/officeDocument/2006/relationships/styles" Target="styles.xml"/><Relationship Id="rId29" Type="http://schemas.openxmlformats.org/officeDocument/2006/relationships/hyperlink" Target="http://www.edscuola.it/archivio/norme/decreti/dlvo_istfor.htm" TargetMode="External"/><Relationship Id="rId24" Type="http://schemas.openxmlformats.org/officeDocument/2006/relationships/hyperlink" Target="http://www.edscuola.it/archivio/norme/decreti/dm281205a.pdf" TargetMode="External"/><Relationship Id="rId40" Type="http://schemas.openxmlformats.org/officeDocument/2006/relationships/hyperlink" Target="http://www.edscuola.it/archivio/norme/programmi/quaderno_bianco_2007.pdf" TargetMode="External"/><Relationship Id="rId45" Type="http://schemas.openxmlformats.org/officeDocument/2006/relationships/hyperlink" Target="http://www.edscuola.it/archivio/norme/programmi/scuolapercrescere2.pdf" TargetMode="External"/><Relationship Id="rId66" Type="http://schemas.openxmlformats.org/officeDocument/2006/relationships/hyperlink" Target="http://www.edscuola.it/archivio/norme/programmi/2ciclo_dlvo27505.pdf" TargetMode="External"/><Relationship Id="rId87" Type="http://schemas.openxmlformats.org/officeDocument/2006/relationships/hyperlink" Target="http://www.edscuola.it/archivio/norme/varie/cnpi10902.html" TargetMode="External"/><Relationship Id="rId110" Type="http://schemas.openxmlformats.org/officeDocument/2006/relationships/hyperlink" Target="http://www.edscuola.it/archivio/norme/circolari/nota_31_agosto_2006.pdf" TargetMode="External"/><Relationship Id="rId115" Type="http://schemas.openxmlformats.org/officeDocument/2006/relationships/hyperlink" Target="http://www.edscuola.it/archivio/norme/decreti/dm31506.pdf" TargetMode="External"/><Relationship Id="rId131" Type="http://schemas.openxmlformats.org/officeDocument/2006/relationships/hyperlink" Target="http://www.edscuola.it/archivio/norme/circolari/cs29705.htm" TargetMode="External"/><Relationship Id="rId136" Type="http://schemas.openxmlformats.org/officeDocument/2006/relationships/hyperlink" Target="http://www.edscuola.it/archivio/norme/direttive/dir048_05.pdf" TargetMode="External"/><Relationship Id="rId157" Type="http://schemas.openxmlformats.org/officeDocument/2006/relationships/hyperlink" Target="http://www.edscuola.it/archivio/norme/circolari/cm062_03.htm" TargetMode="External"/><Relationship Id="rId178" Type="http://schemas.openxmlformats.org/officeDocument/2006/relationships/hyperlink" Target="http://www.edscuola.it/archivio/scuole/index.html" TargetMode="External"/><Relationship Id="rId61" Type="http://schemas.openxmlformats.org/officeDocument/2006/relationships/hyperlink" Target="http://www.edscuola.it/archivio/norme/programmi/2ciclo_dlvo11405.pdf" TargetMode="External"/><Relationship Id="rId82" Type="http://schemas.openxmlformats.org/officeDocument/2006/relationships/hyperlink" Target="http://www.edscuola.it/archivio/norme/programmi/primo_ciclo_5403.pdf" TargetMode="External"/><Relationship Id="rId152" Type="http://schemas.openxmlformats.org/officeDocument/2006/relationships/hyperlink" Target="http://www.edscuola.it/archivio/statistiche/triennale_02.pdf" TargetMode="External"/><Relationship Id="rId173" Type="http://schemas.openxmlformats.org/officeDocument/2006/relationships/hyperlink" Target="http://www.edscuola.it/archivio/norme/varie/pimiur_puglia.html" TargetMode="External"/><Relationship Id="rId194" Type="http://schemas.openxmlformats.org/officeDocument/2006/relationships/hyperlink" Target="http://www.edscuola.it/copy.html" TargetMode="External"/><Relationship Id="rId19" Type="http://schemas.openxmlformats.org/officeDocument/2006/relationships/hyperlink" Target="http://www.edscuola.it/archivio/norme/leggi/fin2007.pdf" TargetMode="External"/><Relationship Id="rId14" Type="http://schemas.openxmlformats.org/officeDocument/2006/relationships/hyperlink" Target="http://www.edscuola.it/archivio/norme/decreti/dm041_07.htm" TargetMode="External"/><Relationship Id="rId30" Type="http://schemas.openxmlformats.org/officeDocument/2006/relationships/hyperlink" Target="http://www.edscuola.it/archivio/norme/decreti/dlvo_snvseif.htm" TargetMode="External"/><Relationship Id="rId35" Type="http://schemas.openxmlformats.org/officeDocument/2006/relationships/hyperlink" Target="http://www.edscuola.it/archivio/norme/programmi/pisa_2003.pdf" TargetMode="External"/><Relationship Id="rId56" Type="http://schemas.openxmlformats.org/officeDocument/2006/relationships/hyperlink" Target="http://www.edscuola.it/archivio/norme/varie/parere_7sen_28905.pdf" TargetMode="External"/><Relationship Id="rId77" Type="http://schemas.openxmlformats.org/officeDocument/2006/relationships/hyperlink" Target="http://www.edscuola.it/archivio/norme/programmi/cei_miur_231003.pdf" TargetMode="External"/><Relationship Id="rId100" Type="http://schemas.openxmlformats.org/officeDocument/2006/relationships/hyperlink" Target="http://www.edscuola.it/esforum.html" TargetMode="External"/><Relationship Id="rId105" Type="http://schemas.openxmlformats.org/officeDocument/2006/relationships/hyperlink" Target="http://www.edscuola.it/archivio/norme/decreti/dm251007.pdf" TargetMode="External"/><Relationship Id="rId126" Type="http://schemas.openxmlformats.org/officeDocument/2006/relationships/hyperlink" Target="http://www.edscuola.it/archivio/norme/decreti/dm281205b.pdf" TargetMode="External"/><Relationship Id="rId147" Type="http://schemas.openxmlformats.org/officeDocument/2006/relationships/hyperlink" Target="http://www.edscuola.it/archivio/norme/decreti/dpr141004.htm" TargetMode="External"/><Relationship Id="rId168" Type="http://schemas.openxmlformats.org/officeDocument/2006/relationships/hyperlink" Target="http://www.edscuola.it/archivio/norme/circolari/nm160902.html" TargetMode="External"/><Relationship Id="rId8" Type="http://schemas.openxmlformats.org/officeDocument/2006/relationships/hyperlink" Target="http://www.edscuola.it/archivio/norme/decreti/di291107.pdf" TargetMode="External"/><Relationship Id="rId51" Type="http://schemas.openxmlformats.org/officeDocument/2006/relationships/hyperlink" Target="http://www.edscuola.it/archivio/norme/programmi/lineeguida.pdf" TargetMode="External"/><Relationship Id="rId72" Type="http://schemas.openxmlformats.org/officeDocument/2006/relationships/hyperlink" Target="http://www.edscuola.it/archivio/norme/programmi/2ciclo_quadriorario_19505.pdf" TargetMode="External"/><Relationship Id="rId93" Type="http://schemas.openxmlformats.org/officeDocument/2006/relationships/hyperlink" Target="http://www.edscuola.it/archivio/norme/leggi/pdlriformacicli.html" TargetMode="External"/><Relationship Id="rId98" Type="http://schemas.openxmlformats.org/officeDocument/2006/relationships/hyperlink" Target="http://www.edscuola.it/stampa.html" TargetMode="External"/><Relationship Id="rId121" Type="http://schemas.openxmlformats.org/officeDocument/2006/relationships/hyperlink" Target="http://www.edscuola.it/archivio/norme/circolari/cm011_06.htm" TargetMode="External"/><Relationship Id="rId142" Type="http://schemas.openxmlformats.org/officeDocument/2006/relationships/hyperlink" Target="http://www.edscuola.it/archivio/norme/circolari/cm010_05.htm" TargetMode="External"/><Relationship Id="rId163" Type="http://schemas.openxmlformats.org/officeDocument/2006/relationships/hyperlink" Target="http://www.edscuola.it/archivio/norme/circolari/lc119_02.html" TargetMode="External"/><Relationship Id="rId184" Type="http://schemas.openxmlformats.org/officeDocument/2006/relationships/hyperlink" Target="http://www.edscuola.it/archivio/norme/programmi/bertagna_01.pdf" TargetMode="External"/><Relationship Id="rId189" Type="http://schemas.openxmlformats.org/officeDocument/2006/relationships/hyperlink" Target="http://www.edscuola.it/archivio/cronologia/1221.html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www.edscuola.it/archivio/norme/decreti/dm281205b.pdf" TargetMode="External"/><Relationship Id="rId46" Type="http://schemas.openxmlformats.org/officeDocument/2006/relationships/hyperlink" Target="http://www.edscuola.it/archivio/norme/programmi/decreto_secondociclo.pdf" TargetMode="External"/><Relationship Id="rId67" Type="http://schemas.openxmlformats.org/officeDocument/2006/relationships/hyperlink" Target="http://www.edscuola.it/archivio/norme/programmi/2ciclo_profiliosa.pdf" TargetMode="External"/><Relationship Id="rId116" Type="http://schemas.openxmlformats.org/officeDocument/2006/relationships/hyperlink" Target="http://www.edscuola.it/archivio/norme/circolari/nota_21_febbraio_2006.htm" TargetMode="External"/><Relationship Id="rId137" Type="http://schemas.openxmlformats.org/officeDocument/2006/relationships/hyperlink" Target="http://www.edscuola.it/archivio/norme/decreti/dlvo_altscuolav.htm" TargetMode="External"/><Relationship Id="rId158" Type="http://schemas.openxmlformats.org/officeDocument/2006/relationships/hyperlink" Target="http://www.edscuola.it/archivio/norme/decreti/dm061_03.htm" TargetMode="External"/><Relationship Id="rId20" Type="http://schemas.openxmlformats.org/officeDocument/2006/relationships/hyperlink" Target="http://www.edscuola.it/archivio/norme/circolari/nota_31_agosto_2006.pdf" TargetMode="External"/><Relationship Id="rId41" Type="http://schemas.openxmlformats.org/officeDocument/2006/relationships/hyperlink" Target="http://www.edscuola.it/archivio/norme/programmi/attuazione_programma.pps" TargetMode="External"/><Relationship Id="rId62" Type="http://schemas.openxmlformats.org/officeDocument/2006/relationships/hyperlink" Target="http://www.edscuola.it/archivio/norme/programmi/2ciclo_dlvo27405.pdf" TargetMode="External"/><Relationship Id="rId83" Type="http://schemas.openxmlformats.org/officeDocument/2006/relationships/hyperlink" Target="http://www.edscuola.it/archivio/norme/programmi/senato_050303.html" TargetMode="External"/><Relationship Id="rId88" Type="http://schemas.openxmlformats.org/officeDocument/2006/relationships/hyperlink" Target="http://www.edscuola.it/archivio/norme/programmi/dibattito_riforma02.html" TargetMode="External"/><Relationship Id="rId111" Type="http://schemas.openxmlformats.org/officeDocument/2006/relationships/hyperlink" Target="http://www.edscuola.it/archivio/norme/leggi/dl173_06.htm" TargetMode="External"/><Relationship Id="rId132" Type="http://schemas.openxmlformats.org/officeDocument/2006/relationships/hyperlink" Target="http://www.edscuola.it/archivio/norme/direttive/dir067_05.pdf" TargetMode="External"/><Relationship Id="rId153" Type="http://schemas.openxmlformats.org/officeDocument/2006/relationships/hyperlink" Target="http://www.edscuola.it/archivio/norme/circolari/cm084_03.htm" TargetMode="External"/><Relationship Id="rId174" Type="http://schemas.openxmlformats.org/officeDocument/2006/relationships/hyperlink" Target="http://www.edscuola.it/archivio/norme/varie/pimiur_trento.html" TargetMode="External"/><Relationship Id="rId179" Type="http://schemas.openxmlformats.org/officeDocument/2006/relationships/hyperlink" Target="http://www.edscuola.it/archivio/norme/circolari/nm13404.htm" TargetMode="External"/><Relationship Id="rId195" Type="http://schemas.openxmlformats.org/officeDocument/2006/relationships/fontTable" Target="fontTable.xml"/><Relationship Id="rId190" Type="http://schemas.openxmlformats.org/officeDocument/2006/relationships/hyperlink" Target="http://www.edscuola.it/archivio/norme/programmi/bertagna_istat.pdf" TargetMode="External"/><Relationship Id="rId15" Type="http://schemas.openxmlformats.org/officeDocument/2006/relationships/hyperlink" Target="http://www.edscuola.it/archivio/norme/decreti/dm042_07.htm" TargetMode="External"/><Relationship Id="rId36" Type="http://schemas.openxmlformats.org/officeDocument/2006/relationships/hyperlink" Target="http://www.edscuola.it/archivio/norme/programmi/pisa_2000.pdf" TargetMode="External"/><Relationship Id="rId57" Type="http://schemas.openxmlformats.org/officeDocument/2006/relationships/hyperlink" Target="http://www.edscuola.it/archivio/norme/varie/confuni_15905.pdf" TargetMode="External"/><Relationship Id="rId106" Type="http://schemas.openxmlformats.org/officeDocument/2006/relationships/hyperlink" Target="http://www.edscuola.it/archivio/norme/decreti/regolamento_obbligo.pdf" TargetMode="External"/><Relationship Id="rId127" Type="http://schemas.openxmlformats.org/officeDocument/2006/relationships/hyperlink" Target="http://www.edscuola.it/archivio/norme/circolari/nota_28_novembre_2005.htm" TargetMode="External"/><Relationship Id="rId10" Type="http://schemas.openxmlformats.org/officeDocument/2006/relationships/hyperlink" Target="http://www.edscuola.it/archivio/norme/decreti/dm251007.pdf" TargetMode="External"/><Relationship Id="rId31" Type="http://schemas.openxmlformats.org/officeDocument/2006/relationships/hyperlink" Target="http://www.edscuola.it/archivio/norme/decreti/dlvo059_04.htm" TargetMode="External"/><Relationship Id="rId52" Type="http://schemas.openxmlformats.org/officeDocument/2006/relationships/hyperlink" Target="http://www.edscuola.it/archivio/norme/varie/aq15104.pdf" TargetMode="External"/><Relationship Id="rId73" Type="http://schemas.openxmlformats.org/officeDocument/2006/relationships/hyperlink" Target="http://www.edscuola.it/archivio/norme/varie/sencost279_05.pdf" TargetMode="External"/><Relationship Id="rId78" Type="http://schemas.openxmlformats.org/officeDocument/2006/relationships/hyperlink" Target="http://www.edscuola.it/archivio/norme/varie/cnpi15703.htm" TargetMode="External"/><Relationship Id="rId94" Type="http://schemas.openxmlformats.org/officeDocument/2006/relationships/hyperlink" Target="http://www.edscuola.it/archivio/norme/decreti/dmsper_02.html" TargetMode="External"/><Relationship Id="rId99" Type="http://schemas.openxmlformats.org/officeDocument/2006/relationships/hyperlink" Target="http://www.edscuola.it/sindacati.html" TargetMode="External"/><Relationship Id="rId101" Type="http://schemas.openxmlformats.org/officeDocument/2006/relationships/hyperlink" Target="http://www.edscuola.it/cicli.html" TargetMode="External"/><Relationship Id="rId122" Type="http://schemas.openxmlformats.org/officeDocument/2006/relationships/hyperlink" Target="http://www.edscuola.it/archivio/norme/decreti/dm775_06.pdf" TargetMode="External"/><Relationship Id="rId143" Type="http://schemas.openxmlformats.org/officeDocument/2006/relationships/hyperlink" Target="http://www.edscuola.it/archivio/norme/circolari/cm090_04.pdf" TargetMode="External"/><Relationship Id="rId148" Type="http://schemas.openxmlformats.org/officeDocument/2006/relationships/hyperlink" Target="http://www.edscuola.it/archivio/norme/circolari/nm6404.htm" TargetMode="External"/><Relationship Id="rId164" Type="http://schemas.openxmlformats.org/officeDocument/2006/relationships/hyperlink" Target="http://www.edscuola.it/archivio/norme/circolari/nm081002.html" TargetMode="External"/><Relationship Id="rId169" Type="http://schemas.openxmlformats.org/officeDocument/2006/relationships/hyperlink" Target="http://www.edscuola.it/archivio/norme/varie/pimiur_lazio.html" TargetMode="External"/><Relationship Id="rId185" Type="http://schemas.openxmlformats.org/officeDocument/2006/relationships/hyperlink" Target="http://www.edscuola.it/archivio/norme/programmi/bertagna_2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scuola.it/archivio/norme/leggi/dl5907.pdf" TargetMode="External"/><Relationship Id="rId180" Type="http://schemas.openxmlformats.org/officeDocument/2006/relationships/hyperlink" Target="http://www.edscuola.it/archivio/norme/varie/AI030403.pdf" TargetMode="External"/><Relationship Id="rId26" Type="http://schemas.openxmlformats.org/officeDocument/2006/relationships/hyperlink" Target="http://www.edscuola.it/archivio/norme/decreti/dlvo_reclutamento.h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3824</Words>
  <Characters>21801</Characters>
  <Application>Microsoft Office Word</Application>
  <DocSecurity>0</DocSecurity>
  <Lines>181</Lines>
  <Paragraphs>51</Paragraphs>
  <ScaleCrop>false</ScaleCrop>
  <Company> </Company>
  <LinksUpToDate>false</LinksUpToDate>
  <CharactersWithSpaces>25574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cp:keywords/>
  <dc:description/>
  <cp:lastModifiedBy>Utente</cp:lastModifiedBy>
  <cp:revision>2</cp:revision>
  <cp:lastPrinted>2009-02-03T14:01:00Z</cp:lastPrinted>
  <dcterms:created xsi:type="dcterms:W3CDTF">2009-02-03T09:59:00Z</dcterms:created>
  <dcterms:modified xsi:type="dcterms:W3CDTF">2009-02-03T14:02:00Z</dcterms:modified>
</cp:coreProperties>
</file>